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6FB4" w14:textId="77777777" w:rsidR="00630D70" w:rsidRPr="00630D70" w:rsidRDefault="00630D70" w:rsidP="00EC1242">
      <w:pPr>
        <w:pStyle w:val="Normal2"/>
      </w:pPr>
    </w:p>
    <w:p w14:paraId="53C3166B" w14:textId="304EBBE7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A314DF">
          <w:rPr>
            <w:rStyle w:val="Hyperlink"/>
            <w:sz w:val="20"/>
            <w:szCs w:val="21"/>
          </w:rPr>
          <w:t>l</w:t>
        </w:r>
        <w:r w:rsidR="00103EBC" w:rsidRPr="00A314DF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A314DF" w:rsidRPr="00A314DF">
        <w:rPr>
          <w:sz w:val="20"/>
          <w:szCs w:val="21"/>
        </w:rPr>
        <w:t>2468 645 3047</w:t>
      </w:r>
    </w:p>
    <w:p w14:paraId="3ED5FBAF" w14:textId="32C57E3E" w:rsidR="00A314DF" w:rsidRDefault="00A314DF" w:rsidP="00A314DF">
      <w:pPr>
        <w:pStyle w:val="Heading1"/>
      </w:pPr>
      <w:r>
        <w:t>November 18</w:t>
      </w:r>
      <w:r w:rsidR="00D322A9" w:rsidRPr="00C23889">
        <w:t xml:space="preserve">, </w:t>
      </w:r>
      <w:r>
        <w:t>2022</w:t>
      </w:r>
      <w:r w:rsidR="00D322A9" w:rsidRPr="00C23889">
        <w:t xml:space="preserve">, </w:t>
      </w:r>
      <w:r>
        <w:t>9:</w:t>
      </w:r>
      <w:r w:rsidR="00F17538">
        <w:t>0</w:t>
      </w:r>
      <w:r>
        <w:t>0</w:t>
      </w:r>
      <w:r w:rsidR="00D322A9" w:rsidRPr="00C23889">
        <w:t xml:space="preserve"> to </w:t>
      </w:r>
      <w:r>
        <w:t>10:00</w:t>
      </w:r>
      <w:r w:rsidR="00D322A9" w:rsidRPr="00C23889">
        <w:t xml:space="preserve"> </w:t>
      </w:r>
      <w:r w:rsidR="00CB7E5C" w:rsidRPr="00C23889">
        <w:t>a.m.</w:t>
      </w:r>
      <w:r w:rsidR="001A17EB">
        <w:t xml:space="preserve"> MT</w:t>
      </w:r>
    </w:p>
    <w:p w14:paraId="7642D944" w14:textId="5FE16CCC" w:rsidR="00E97E61" w:rsidRPr="00630D70" w:rsidRDefault="00B82F4E" w:rsidP="00351888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A314DF">
        <w:t>—Dede Subakti</w:t>
      </w:r>
      <w:r w:rsidR="003C3310" w:rsidRPr="00630D70">
        <w:t xml:space="preserve"> </w:t>
      </w:r>
    </w:p>
    <w:p w14:paraId="7D95F81D" w14:textId="1F64BEDC" w:rsidR="00696EE9" w:rsidRPr="00630D70" w:rsidRDefault="00103EBC" w:rsidP="00351888">
      <w:pPr>
        <w:pStyle w:val="Heading2"/>
      </w:pPr>
      <w:r w:rsidRPr="00630D70">
        <w:t>Review WECC Antitrust Policy—</w:t>
      </w:r>
      <w:r w:rsidR="00A314DF">
        <w:t>Vic Howell</w:t>
      </w:r>
    </w:p>
    <w:p w14:paraId="7D5C7ED2" w14:textId="77777777" w:rsidR="00CE241A" w:rsidRPr="00EC1242" w:rsidRDefault="00F17538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607A3C18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65E8D204" w14:textId="620A9AA2" w:rsidR="00751239" w:rsidRPr="00AE3EDD" w:rsidRDefault="00BF5C14" w:rsidP="00351888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</w:p>
    <w:p w14:paraId="17B6FEC9" w14:textId="621F5B48" w:rsidR="00B576A4" w:rsidRDefault="00AE3EDD" w:rsidP="00351888">
      <w:pPr>
        <w:pStyle w:val="Heading2"/>
      </w:pPr>
      <w:r>
        <w:t>Three-year Work Plan</w:t>
      </w:r>
      <w:r w:rsidR="004233A2" w:rsidRPr="00630D70">
        <w:t>—</w:t>
      </w:r>
      <w:r w:rsidR="00B45FD2">
        <w:t>RRC Leadership</w:t>
      </w:r>
      <w:r w:rsidR="00AB4748" w:rsidRPr="00630D70">
        <w:t xml:space="preserve"> </w:t>
      </w:r>
    </w:p>
    <w:p w14:paraId="0AA93575" w14:textId="4DCC686D" w:rsidR="00C21249" w:rsidRPr="00630D70" w:rsidRDefault="004233A2" w:rsidP="00351888">
      <w:pPr>
        <w:pStyle w:val="Heading2"/>
      </w:pPr>
      <w:r w:rsidRPr="00630D70">
        <w:t>Public Comment</w:t>
      </w:r>
      <w:r w:rsidR="00C21249" w:rsidRPr="00630D70">
        <w:t xml:space="preserve"> </w:t>
      </w:r>
    </w:p>
    <w:p w14:paraId="18748945" w14:textId="77777777" w:rsidR="00751239" w:rsidRPr="00630D70" w:rsidRDefault="0013664F" w:rsidP="00351888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49C2E5A5" w14:textId="4BDB1DEE" w:rsidR="0013664F" w:rsidRPr="007E1C93" w:rsidRDefault="00AE3EDD" w:rsidP="007E1C93">
      <w:pPr>
        <w:pStyle w:val="MeetingswLeader"/>
      </w:pPr>
      <w:r>
        <w:t>February 28</w:t>
      </w:r>
      <w:r w:rsidR="003F69AD">
        <w:t>–</w:t>
      </w:r>
      <w:r>
        <w:t xml:space="preserve">March 2, </w:t>
      </w:r>
      <w:proofErr w:type="gramStart"/>
      <w:r>
        <w:t>2022</w:t>
      </w:r>
      <w:proofErr w:type="gramEnd"/>
      <w:r w:rsidR="0013664F" w:rsidRPr="007E1C93">
        <w:tab/>
      </w:r>
      <w:r w:rsidR="00A03C87">
        <w:t xml:space="preserve">Salt Lake City, UT; </w:t>
      </w:r>
      <w:r w:rsidR="00AA7797">
        <w:t>Hybrid</w:t>
      </w:r>
    </w:p>
    <w:p w14:paraId="54F0D304" w14:textId="30180E93" w:rsidR="0013664F" w:rsidRPr="007E1C93" w:rsidRDefault="00AE3EDD" w:rsidP="007E1C93">
      <w:pPr>
        <w:pStyle w:val="MeetingswLeader"/>
      </w:pPr>
      <w:r>
        <w:t>June 20</w:t>
      </w:r>
      <w:r w:rsidR="003F69AD">
        <w:t>–</w:t>
      </w:r>
      <w:r>
        <w:t>22, 2022</w:t>
      </w:r>
      <w:r w:rsidR="0013664F" w:rsidRPr="007E1C93">
        <w:tab/>
      </w:r>
      <w:r w:rsidR="00A03C87">
        <w:t>Salt Lake City, UT; Hybrid</w:t>
      </w:r>
    </w:p>
    <w:p w14:paraId="35DC25C2" w14:textId="25F3F273" w:rsidR="004233A2" w:rsidRDefault="00AE3EDD" w:rsidP="007E1C93">
      <w:pPr>
        <w:pStyle w:val="MeetingswLeader"/>
      </w:pPr>
      <w:r>
        <w:t>October 24</w:t>
      </w:r>
      <w:r w:rsidR="003F69AD">
        <w:t>–</w:t>
      </w:r>
      <w:r>
        <w:t>26, 2022</w:t>
      </w:r>
      <w:r w:rsidR="004233A2" w:rsidRPr="00630D70">
        <w:tab/>
      </w:r>
      <w:r w:rsidR="00A03C87">
        <w:t>Salt Lake City, UT; Hybrid</w:t>
      </w:r>
    </w:p>
    <w:p w14:paraId="00714618" w14:textId="1AA8DF7A" w:rsidR="00223F48" w:rsidRPr="00223F48" w:rsidRDefault="004233A2" w:rsidP="004448E0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6AE9" w14:textId="77777777" w:rsidR="00A314DF" w:rsidRDefault="00A314DF" w:rsidP="00C23889">
      <w:r>
        <w:separator/>
      </w:r>
    </w:p>
  </w:endnote>
  <w:endnote w:type="continuationSeparator" w:id="0">
    <w:p w14:paraId="38ABCEB3" w14:textId="77777777" w:rsidR="00A314DF" w:rsidRDefault="00A314DF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2EB2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7FEC0E2F" wp14:editId="1DE92ADF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1194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63ADDDD4" wp14:editId="20240A19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AA63" w14:textId="77777777" w:rsidR="00A314DF" w:rsidRDefault="00A314DF" w:rsidP="00C23889">
      <w:r>
        <w:separator/>
      </w:r>
    </w:p>
  </w:footnote>
  <w:footnote w:type="continuationSeparator" w:id="0">
    <w:p w14:paraId="400C6CB4" w14:textId="77777777" w:rsidR="00A314DF" w:rsidRDefault="00A314DF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C477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5A1C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1E61FD" wp14:editId="49A1EA7F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AB89E" w14:textId="7CABC290" w:rsidR="0008635F" w:rsidRPr="0008635F" w:rsidRDefault="00A314DF" w:rsidP="00721D5A">
    <w:pPr>
      <w:pStyle w:val="PG1Header"/>
    </w:pPr>
    <w:r>
      <w:t>Reliability Risk Committee</w:t>
    </w:r>
  </w:p>
  <w:p w14:paraId="59B95412" w14:textId="47E95250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35DB2C1A" w14:textId="440E0B9B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619C11A4"/>
    <w:lvl w:ilvl="0" w:tplc="389E861C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A314DF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1888"/>
    <w:rsid w:val="003531B8"/>
    <w:rsid w:val="00372200"/>
    <w:rsid w:val="003B1F33"/>
    <w:rsid w:val="003C29EF"/>
    <w:rsid w:val="003C3310"/>
    <w:rsid w:val="003E6E43"/>
    <w:rsid w:val="003F69AD"/>
    <w:rsid w:val="003F73D4"/>
    <w:rsid w:val="004067CF"/>
    <w:rsid w:val="00420B9A"/>
    <w:rsid w:val="004233A2"/>
    <w:rsid w:val="0043337D"/>
    <w:rsid w:val="00435825"/>
    <w:rsid w:val="004448E0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2331"/>
    <w:rsid w:val="00996545"/>
    <w:rsid w:val="00997CD1"/>
    <w:rsid w:val="009A7970"/>
    <w:rsid w:val="009D4422"/>
    <w:rsid w:val="009E5230"/>
    <w:rsid w:val="00A03C87"/>
    <w:rsid w:val="00A314DF"/>
    <w:rsid w:val="00A509B4"/>
    <w:rsid w:val="00A534C3"/>
    <w:rsid w:val="00A54840"/>
    <w:rsid w:val="00A54E46"/>
    <w:rsid w:val="00A71511"/>
    <w:rsid w:val="00A76D75"/>
    <w:rsid w:val="00AA7797"/>
    <w:rsid w:val="00AB4748"/>
    <w:rsid w:val="00AE3EDD"/>
    <w:rsid w:val="00AF02F5"/>
    <w:rsid w:val="00AF3D53"/>
    <w:rsid w:val="00B34476"/>
    <w:rsid w:val="00B45FD2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4EDE"/>
    <w:rsid w:val="00C75503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C7C07"/>
    <w:rsid w:val="00EF58A5"/>
    <w:rsid w:val="00F12E69"/>
    <w:rsid w:val="00F170DE"/>
    <w:rsid w:val="00F17538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A4EDB"/>
  <w15:docId w15:val="{6D44356B-2D2C-4693-8D99-3B84472C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351888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351888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A314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6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de5a564f6f0f41b7be5801843a2a52ec?siteurl=wecc&amp;MTID=m8d59f1d75ae3e9dc89135302344a45b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meberhard</DisplayName>
        <AccountId>6844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YWEQ7USXTMD7-11-22859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https://internal.wecc.org/_layouts/15/DocIdRedir.aspx?ID=YWEQ7USXTMD7-11-22859</Url>
      <Description>YWEQ7USXTMD7-11-22859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Agenda</Value>
    </Meeting_x0020_Documents>
    <_dlc_ExpireDate xmlns="http://schemas.microsoft.com/sharepoint/v3">2024-11-17T22:03:02+00:00</_dlc_ExpireDate>
    <Event_x0020_ID xmlns="4bd63098-0c83-43cf-abdd-085f2cc55a51">16632</Event_x0020_ID>
    <Adopted_x002f_Approved_x0020_By xmlns="2fb8a92a-9032-49d6-b983-191f0a73b01f" xsi:nil="true"/>
    <Committee xmlns="2fb8a92a-9032-49d6-b983-191f0a73b01f">
      <Value>RRC</Value>
    </Committee>
  </documentManagement>
</p:properties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126D9-4564-452A-9C05-80E109A056F1}"/>
</file>

<file path=customXml/itemProps3.xml><?xml version="1.0" encoding="utf-8"?>
<ds:datastoreItem xmlns:ds="http://schemas.openxmlformats.org/officeDocument/2006/customXml" ds:itemID="{426A3226-0515-41A9-B822-618103FE632A}"/>
</file>

<file path=customXml/itemProps4.xml><?xml version="1.0" encoding="utf-8"?>
<ds:datastoreItem xmlns:ds="http://schemas.openxmlformats.org/officeDocument/2006/customXml" ds:itemID="{8C633630-0E37-4439-B1D8-6FB9D9D4C310}"/>
</file>

<file path=customXml/itemProps5.xml><?xml version="1.0" encoding="utf-8"?>
<ds:datastoreItem xmlns:ds="http://schemas.openxmlformats.org/officeDocument/2006/customXml" ds:itemID="{40B4F9C6-077E-4F00-84AE-852E2F0A84C3}"/>
</file>

<file path=customXml/itemProps6.xml><?xml version="1.0" encoding="utf-8"?>
<ds:datastoreItem xmlns:ds="http://schemas.openxmlformats.org/officeDocument/2006/customXml" ds:itemID="{73A5A5D0-0FBB-4EF7-A852-22C94B7E6C5C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2022-11-18 RRC Agenda</dc:title>
  <dc:creator>Nicole Lee</dc:creator>
  <cp:lastModifiedBy>Lee, Nicole</cp:lastModifiedBy>
  <cp:revision>3</cp:revision>
  <cp:lastPrinted>2019-01-04T21:28:00Z</cp:lastPrinted>
  <dcterms:created xsi:type="dcterms:W3CDTF">2022-11-10T16:52:00Z</dcterms:created>
  <dcterms:modified xsi:type="dcterms:W3CDTF">2022-11-17T21:57:00Z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f662d189-50cc-4c36-88c1-069c89bc591f</vt:lpwstr>
  </property>
</Properties>
</file>